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F4" w:rsidRDefault="001D17F4" w:rsidP="001D17F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МИНИСТЕРСТВО ТРУДА И СОЦИАЛЬНОГО РАЗВИТИЯ</w:t>
      </w:r>
    </w:p>
    <w:p w:rsidR="001D17F4" w:rsidRDefault="001D17F4" w:rsidP="001D17F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РОССИЙСКОЙ ФЕДЕРАЦИИ</w:t>
      </w:r>
    </w:p>
    <w:p w:rsidR="001D17F4" w:rsidRDefault="001D17F4" w:rsidP="001D17F4">
      <w:pPr>
        <w:autoSpaceDE w:val="0"/>
        <w:autoSpaceDN w:val="0"/>
        <w:adjustRightInd w:val="0"/>
        <w:spacing w:after="0" w:line="240" w:lineRule="auto"/>
        <w:jc w:val="center"/>
        <w:outlineLvl w:val="0"/>
        <w:rPr>
          <w:rFonts w:ascii="Arial" w:hAnsi="Arial" w:cs="Arial"/>
          <w:b/>
          <w:bCs/>
          <w:sz w:val="20"/>
          <w:szCs w:val="20"/>
        </w:rPr>
      </w:pPr>
    </w:p>
    <w:p w:rsidR="001D17F4" w:rsidRDefault="001D17F4" w:rsidP="001D17F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ПОСТАНОВЛЕНИЕ</w:t>
      </w:r>
    </w:p>
    <w:p w:rsidR="001D17F4" w:rsidRDefault="001D17F4" w:rsidP="001D17F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9 февраля 2004 г. N 9</w:t>
      </w:r>
    </w:p>
    <w:p w:rsidR="001D17F4" w:rsidRDefault="001D17F4" w:rsidP="001D17F4">
      <w:pPr>
        <w:autoSpaceDE w:val="0"/>
        <w:autoSpaceDN w:val="0"/>
        <w:adjustRightInd w:val="0"/>
        <w:spacing w:after="0" w:line="240" w:lineRule="auto"/>
        <w:jc w:val="center"/>
        <w:rPr>
          <w:rFonts w:ascii="Arial" w:hAnsi="Arial" w:cs="Arial"/>
          <w:b/>
          <w:bCs/>
          <w:sz w:val="20"/>
          <w:szCs w:val="20"/>
        </w:rPr>
      </w:pPr>
    </w:p>
    <w:p w:rsidR="001D17F4" w:rsidRDefault="001D17F4" w:rsidP="001D17F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 ПОРЯДКА</w:t>
      </w:r>
    </w:p>
    <w:p w:rsidR="001D17F4" w:rsidRDefault="001D17F4" w:rsidP="001D17F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ПРИМЕНЕНИЯ ЕДИНОГО КВАЛИФИКАЦИОННОГО СПРАВОЧНИКА</w:t>
      </w:r>
    </w:p>
    <w:p w:rsidR="001D17F4" w:rsidRDefault="001D17F4" w:rsidP="001D17F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ДОЛЖНОСТЕЙ РУКОВОДИТЕЛЕЙ, СПЕЦИАЛИСТОВ И СЛУЖАЩИХ</w:t>
      </w:r>
    </w:p>
    <w:p w:rsidR="001D17F4" w:rsidRDefault="001D17F4" w:rsidP="001D17F4">
      <w:pPr>
        <w:autoSpaceDE w:val="0"/>
        <w:autoSpaceDN w:val="0"/>
        <w:adjustRightInd w:val="0"/>
        <w:spacing w:after="0" w:line="240" w:lineRule="auto"/>
        <w:jc w:val="center"/>
        <w:rPr>
          <w:rFonts w:ascii="Arial" w:hAnsi="Arial" w:cs="Arial"/>
          <w:sz w:val="20"/>
          <w:szCs w:val="20"/>
        </w:rPr>
      </w:pPr>
    </w:p>
    <w:p w:rsidR="001D17F4" w:rsidRDefault="001D17F4" w:rsidP="001D17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1D17F4" w:rsidRDefault="001D17F4" w:rsidP="001D17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4"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Минздравсоцразвития</w:t>
      </w:r>
      <w:proofErr w:type="spellEnd"/>
      <w:r>
        <w:rPr>
          <w:rFonts w:ascii="Arial" w:hAnsi="Arial" w:cs="Arial"/>
          <w:sz w:val="20"/>
          <w:szCs w:val="20"/>
        </w:rPr>
        <w:t xml:space="preserve"> РФ от 25.10.2010 N 921н)</w:t>
      </w:r>
    </w:p>
    <w:p w:rsidR="001D17F4" w:rsidRDefault="001D17F4" w:rsidP="001D17F4">
      <w:pPr>
        <w:autoSpaceDE w:val="0"/>
        <w:autoSpaceDN w:val="0"/>
        <w:adjustRightInd w:val="0"/>
        <w:spacing w:after="0" w:line="240" w:lineRule="auto"/>
        <w:ind w:firstLine="540"/>
        <w:jc w:val="both"/>
        <w:rPr>
          <w:rFonts w:ascii="Arial" w:hAnsi="Arial" w:cs="Arial"/>
          <w:sz w:val="20"/>
          <w:szCs w:val="20"/>
        </w:rPr>
      </w:pPr>
    </w:p>
    <w:p w:rsidR="001D17F4" w:rsidRDefault="001D17F4" w:rsidP="001D17F4">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 соответствии с </w:t>
      </w:r>
      <w:hyperlink r:id="rId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31 октября 2002 г. N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(Собрание законодательства Российской Федерации, 2002, N 44, ст. 4399; 2003, N 52 (ч. II), ст. 5066) Министерство труда и социального развития Российской Федерации постановляет:</w:t>
      </w:r>
      <w:proofErr w:type="gramEnd"/>
    </w:p>
    <w:p w:rsidR="001D17F4" w:rsidRDefault="001D17F4" w:rsidP="001D17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Утвердить </w:t>
      </w:r>
      <w:hyperlink w:anchor="Par30" w:history="1">
        <w:r>
          <w:rPr>
            <w:rFonts w:ascii="Arial" w:hAnsi="Arial" w:cs="Arial"/>
            <w:color w:val="0000FF"/>
            <w:sz w:val="20"/>
            <w:szCs w:val="20"/>
          </w:rPr>
          <w:t>Порядок</w:t>
        </w:r>
      </w:hyperlink>
      <w:r>
        <w:rPr>
          <w:rFonts w:ascii="Arial" w:hAnsi="Arial" w:cs="Arial"/>
          <w:sz w:val="20"/>
          <w:szCs w:val="20"/>
        </w:rPr>
        <w:t xml:space="preserve"> применения Единого квалификационного справочника должностей руководителей, специалистов и служащих согласно приложению.</w:t>
      </w:r>
    </w:p>
    <w:p w:rsidR="001D17F4" w:rsidRDefault="001D17F4" w:rsidP="001D17F4">
      <w:pPr>
        <w:autoSpaceDE w:val="0"/>
        <w:autoSpaceDN w:val="0"/>
        <w:adjustRightInd w:val="0"/>
        <w:spacing w:after="0" w:line="240" w:lineRule="auto"/>
        <w:ind w:firstLine="540"/>
        <w:jc w:val="both"/>
        <w:rPr>
          <w:rFonts w:ascii="Arial" w:hAnsi="Arial" w:cs="Arial"/>
          <w:sz w:val="20"/>
          <w:szCs w:val="20"/>
        </w:rPr>
      </w:pPr>
    </w:p>
    <w:p w:rsidR="001D17F4" w:rsidRDefault="001D17F4" w:rsidP="001D17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 труда</w:t>
      </w:r>
    </w:p>
    <w:p w:rsidR="001D17F4" w:rsidRDefault="001D17F4" w:rsidP="001D17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социального развития</w:t>
      </w:r>
    </w:p>
    <w:p w:rsidR="001D17F4" w:rsidRDefault="001D17F4" w:rsidP="001D17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D17F4" w:rsidRDefault="001D17F4" w:rsidP="001D17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А.П.ПОЧИНОК</w:t>
      </w:r>
    </w:p>
    <w:p w:rsidR="001D17F4" w:rsidRDefault="001D17F4" w:rsidP="001D17F4">
      <w:pPr>
        <w:autoSpaceDE w:val="0"/>
        <w:autoSpaceDN w:val="0"/>
        <w:adjustRightInd w:val="0"/>
        <w:spacing w:after="0" w:line="240" w:lineRule="auto"/>
        <w:ind w:firstLine="540"/>
        <w:jc w:val="both"/>
        <w:rPr>
          <w:rFonts w:ascii="Arial" w:hAnsi="Arial" w:cs="Arial"/>
          <w:sz w:val="20"/>
          <w:szCs w:val="20"/>
        </w:rPr>
      </w:pPr>
    </w:p>
    <w:p w:rsidR="001D17F4" w:rsidRDefault="001D17F4" w:rsidP="001D17F4">
      <w:pPr>
        <w:autoSpaceDE w:val="0"/>
        <w:autoSpaceDN w:val="0"/>
        <w:adjustRightInd w:val="0"/>
        <w:spacing w:after="0" w:line="240" w:lineRule="auto"/>
        <w:ind w:firstLine="540"/>
        <w:jc w:val="both"/>
        <w:rPr>
          <w:rFonts w:ascii="Arial" w:hAnsi="Arial" w:cs="Arial"/>
          <w:sz w:val="20"/>
          <w:szCs w:val="20"/>
        </w:rPr>
      </w:pPr>
    </w:p>
    <w:p w:rsidR="001D17F4" w:rsidRDefault="001D17F4" w:rsidP="001D17F4">
      <w:pPr>
        <w:autoSpaceDE w:val="0"/>
        <w:autoSpaceDN w:val="0"/>
        <w:adjustRightInd w:val="0"/>
        <w:spacing w:after="0" w:line="240" w:lineRule="auto"/>
        <w:ind w:firstLine="540"/>
        <w:jc w:val="both"/>
        <w:rPr>
          <w:rFonts w:ascii="Arial" w:hAnsi="Arial" w:cs="Arial"/>
          <w:sz w:val="20"/>
          <w:szCs w:val="20"/>
        </w:rPr>
      </w:pPr>
    </w:p>
    <w:p w:rsidR="001D17F4" w:rsidRDefault="001D17F4" w:rsidP="001D17F4">
      <w:pPr>
        <w:autoSpaceDE w:val="0"/>
        <w:autoSpaceDN w:val="0"/>
        <w:adjustRightInd w:val="0"/>
        <w:spacing w:after="0" w:line="240" w:lineRule="auto"/>
        <w:ind w:firstLine="540"/>
        <w:jc w:val="both"/>
        <w:rPr>
          <w:rFonts w:ascii="Arial" w:hAnsi="Arial" w:cs="Arial"/>
          <w:sz w:val="20"/>
          <w:szCs w:val="20"/>
        </w:rPr>
      </w:pPr>
    </w:p>
    <w:p w:rsidR="001D17F4" w:rsidRDefault="001D17F4" w:rsidP="001D17F4">
      <w:pPr>
        <w:autoSpaceDE w:val="0"/>
        <w:autoSpaceDN w:val="0"/>
        <w:adjustRightInd w:val="0"/>
        <w:spacing w:after="0" w:line="240" w:lineRule="auto"/>
        <w:ind w:firstLine="540"/>
        <w:jc w:val="both"/>
        <w:rPr>
          <w:rFonts w:ascii="Arial" w:hAnsi="Arial" w:cs="Arial"/>
          <w:sz w:val="20"/>
          <w:szCs w:val="20"/>
        </w:rPr>
      </w:pPr>
    </w:p>
    <w:p w:rsidR="001D17F4" w:rsidRDefault="001D17F4" w:rsidP="001D17F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1D17F4" w:rsidRDefault="001D17F4" w:rsidP="001D17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1D17F4" w:rsidRDefault="001D17F4" w:rsidP="001D17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Минтруда России</w:t>
      </w:r>
    </w:p>
    <w:p w:rsidR="001D17F4" w:rsidRDefault="001D17F4" w:rsidP="001D17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9 февраля 2004 г. N 9</w:t>
      </w:r>
    </w:p>
    <w:p w:rsidR="001D17F4" w:rsidRDefault="001D17F4" w:rsidP="001D17F4">
      <w:pPr>
        <w:autoSpaceDE w:val="0"/>
        <w:autoSpaceDN w:val="0"/>
        <w:adjustRightInd w:val="0"/>
        <w:spacing w:after="0" w:line="240" w:lineRule="auto"/>
        <w:ind w:firstLine="540"/>
        <w:jc w:val="both"/>
        <w:rPr>
          <w:rFonts w:ascii="Arial" w:hAnsi="Arial" w:cs="Arial"/>
          <w:sz w:val="20"/>
          <w:szCs w:val="20"/>
        </w:rPr>
      </w:pPr>
    </w:p>
    <w:p w:rsidR="001D17F4" w:rsidRDefault="001D17F4" w:rsidP="001D17F4">
      <w:pPr>
        <w:autoSpaceDE w:val="0"/>
        <w:autoSpaceDN w:val="0"/>
        <w:adjustRightInd w:val="0"/>
        <w:spacing w:after="0" w:line="240" w:lineRule="auto"/>
        <w:jc w:val="center"/>
        <w:rPr>
          <w:rFonts w:ascii="Arial" w:hAnsi="Arial" w:cs="Arial"/>
          <w:b/>
          <w:bCs/>
          <w:sz w:val="20"/>
          <w:szCs w:val="20"/>
        </w:rPr>
      </w:pPr>
      <w:bookmarkStart w:id="0" w:name="Par30"/>
      <w:bookmarkEnd w:id="0"/>
      <w:r>
        <w:rPr>
          <w:rFonts w:ascii="Arial" w:hAnsi="Arial" w:cs="Arial"/>
          <w:b/>
          <w:bCs/>
          <w:sz w:val="20"/>
          <w:szCs w:val="20"/>
        </w:rPr>
        <w:t>ПОРЯДОК</w:t>
      </w:r>
    </w:p>
    <w:p w:rsidR="001D17F4" w:rsidRDefault="001D17F4" w:rsidP="001D17F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ПРИМЕНЕНИЯ ЕДИНОГО КВАЛИФИКАЦИОННОГО СПРАВОЧНИКА</w:t>
      </w:r>
    </w:p>
    <w:p w:rsidR="001D17F4" w:rsidRDefault="001D17F4" w:rsidP="001D17F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ДОЛЖНОСТЕЙ РУКОВОДИТЕЛЕЙ, СПЕЦИАЛИСТОВ И СЛУЖАЩИХ</w:t>
      </w:r>
    </w:p>
    <w:p w:rsidR="001D17F4" w:rsidRDefault="001D17F4" w:rsidP="001D17F4">
      <w:pPr>
        <w:autoSpaceDE w:val="0"/>
        <w:autoSpaceDN w:val="0"/>
        <w:adjustRightInd w:val="0"/>
        <w:spacing w:after="0" w:line="240" w:lineRule="auto"/>
        <w:jc w:val="center"/>
        <w:rPr>
          <w:rFonts w:ascii="Arial" w:hAnsi="Arial" w:cs="Arial"/>
          <w:sz w:val="20"/>
          <w:szCs w:val="20"/>
        </w:rPr>
      </w:pPr>
    </w:p>
    <w:p w:rsidR="001D17F4" w:rsidRDefault="001D17F4" w:rsidP="001D17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1D17F4" w:rsidRDefault="001D17F4" w:rsidP="001D17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6"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Минздравсоцразвития</w:t>
      </w:r>
      <w:proofErr w:type="spellEnd"/>
      <w:r>
        <w:rPr>
          <w:rFonts w:ascii="Arial" w:hAnsi="Arial" w:cs="Arial"/>
          <w:sz w:val="20"/>
          <w:szCs w:val="20"/>
        </w:rPr>
        <w:t xml:space="preserve"> РФ от 25.10.2010 N 921н)</w:t>
      </w:r>
    </w:p>
    <w:p w:rsidR="001D17F4" w:rsidRDefault="001D17F4" w:rsidP="001D17F4">
      <w:pPr>
        <w:autoSpaceDE w:val="0"/>
        <w:autoSpaceDN w:val="0"/>
        <w:adjustRightInd w:val="0"/>
        <w:spacing w:after="0" w:line="240" w:lineRule="auto"/>
        <w:ind w:firstLine="540"/>
        <w:jc w:val="both"/>
        <w:rPr>
          <w:rFonts w:ascii="Arial" w:hAnsi="Arial" w:cs="Arial"/>
          <w:sz w:val="20"/>
          <w:szCs w:val="20"/>
        </w:rPr>
      </w:pPr>
    </w:p>
    <w:p w:rsidR="001D17F4" w:rsidRDefault="001D17F4" w:rsidP="001D17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Единый квалификационный справочник должностей руководителей, специалистов и служащих предназначен для решения вопросов, связанных с регулированием трудовых отношений, обеспечением эффективной системы управления персоналом организаций независимо от форм собственности и организационно-правовых форм деятельности.</w:t>
      </w:r>
    </w:p>
    <w:p w:rsidR="001D17F4" w:rsidRDefault="001D17F4" w:rsidP="001D17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Единый квалификационный справочник должностей руководителей, специалистов и служащих разработан в соответствии с принятой классификацией должностей работников на три категории: руководители, специалисты и служащие. Отнесение должностей к соответствующей категории осуществляется в зависимости от характера преимущественно выполняемых работ, составляющих содержание труда работника (организационно-административные, аналитико-конструктивные, информационно-технические).</w:t>
      </w:r>
    </w:p>
    <w:p w:rsidR="001D17F4" w:rsidRDefault="001D17F4" w:rsidP="001D17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Единый квалификационный справочник должностей руководителей, специалистов и служащих содержит квалификационные характеристики по должностям руководителей, специалистов и служащих, сгруппированных в разделы по видам экономической деятельности.</w:t>
      </w:r>
    </w:p>
    <w:p w:rsidR="001D17F4" w:rsidRDefault="001D17F4" w:rsidP="001D17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Квалификационные характеристики должностей руководителей, специалистов и служащих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указанными категориями работников, а также установлению </w:t>
      </w:r>
      <w:r>
        <w:rPr>
          <w:rFonts w:ascii="Arial" w:hAnsi="Arial" w:cs="Arial"/>
          <w:sz w:val="20"/>
          <w:szCs w:val="20"/>
        </w:rPr>
        <w:lastRenderedPageBreak/>
        <w:t>единых подходов в определении их должностных обязанностей и предъявляемых к ним квалификационных требований.</w:t>
      </w:r>
    </w:p>
    <w:p w:rsidR="001D17F4" w:rsidRDefault="001D17F4" w:rsidP="001D17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Квалификационные характеристики каждой должности состоят из трех разделов: "Должностные обязанности", "Должен знать" и "Требования к квалификации".</w:t>
      </w:r>
    </w:p>
    <w:p w:rsidR="001D17F4" w:rsidRDefault="001D17F4" w:rsidP="001D17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Раздел "Должностные обязанности" квалификационных характеристик содержит перечень основных функций, которые могут быть поручены полностью или частично работнику, занимающему данную должность.</w:t>
      </w:r>
    </w:p>
    <w:p w:rsidR="001D17F4" w:rsidRDefault="001D17F4" w:rsidP="001D17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необходимости должностные обязанности, содержащиеся в квалификационных характеристиках, могут быть распределены между несколькими исполнителями. В процессе совершенствования организации труда, внедрения технических средств, проведения мероприятий по увеличению объема выполняемых работ возможно расширение круга обязанностей работника по сравнению с обязанностями, установленными соответствующими квалификационными характеристиками. Работнику может быть поручено выполнение должностных обязанностей, предусмотренных квалификационными характеристиками других должностей, родственным по содержанию работ, равных по сложности, выполнение которых не требует другой специальности, квалификации, изменения должностного наименования.</w:t>
      </w:r>
    </w:p>
    <w:p w:rsidR="001D17F4" w:rsidRDefault="001D17F4" w:rsidP="001D17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Раздел "Должен знать" содержит основные требования, предъявляемые к работнику в отношении специальных знаний, а также знаний нормативных правовых актов, методов и средств, которые работник должен уметь применять при выполнении должностных обязанностей.</w:t>
      </w:r>
    </w:p>
    <w:p w:rsidR="001D17F4" w:rsidRDefault="001D17F4" w:rsidP="001D17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Раздел "Требования к квалификации" определяет уровень профессиональной подготовки работника, необходимой для выполнения возложенных на него обязанностей, и требуемый стаж работы.</w:t>
      </w:r>
    </w:p>
    <w:p w:rsidR="001D17F4" w:rsidRDefault="001D17F4" w:rsidP="001D17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Квалификационные характеристики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их прав и ответственности.</w:t>
      </w:r>
    </w:p>
    <w:p w:rsidR="001D17F4" w:rsidRDefault="001D17F4" w:rsidP="001D17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Квалификационные характеристики должностей заместителей руководителей не разрабатывались, поскольку их должностные обязанности, требования к знаниям и квалификации определяются на основе требований, содержащихся в характеристиках соответствующих должностей руководителей.</w:t>
      </w:r>
    </w:p>
    <w:p w:rsidR="001D17F4" w:rsidRDefault="001D17F4" w:rsidP="001D17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Соответствие фактически выполняемых обязанностей и квалификации работников требованиям квалификационных характеристик определяется аттестационной комиссией организации.</w:t>
      </w:r>
    </w:p>
    <w:p w:rsidR="001D17F4" w:rsidRDefault="001D17F4" w:rsidP="001D17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1D17F4" w:rsidRDefault="001D17F4" w:rsidP="001D17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8 в ред. </w:t>
      </w:r>
      <w:hyperlink r:id="rId7"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Минздравсоцразвития</w:t>
      </w:r>
      <w:proofErr w:type="spellEnd"/>
      <w:r>
        <w:rPr>
          <w:rFonts w:ascii="Arial" w:hAnsi="Arial" w:cs="Arial"/>
          <w:sz w:val="20"/>
          <w:szCs w:val="20"/>
        </w:rPr>
        <w:t xml:space="preserve"> РФ от 25.10.2010 N 921н)</w:t>
      </w:r>
    </w:p>
    <w:p w:rsidR="001D17F4" w:rsidRDefault="001D17F4" w:rsidP="001D17F4">
      <w:pPr>
        <w:autoSpaceDE w:val="0"/>
        <w:autoSpaceDN w:val="0"/>
        <w:adjustRightInd w:val="0"/>
        <w:spacing w:after="0" w:line="240" w:lineRule="auto"/>
        <w:ind w:firstLine="540"/>
        <w:jc w:val="both"/>
        <w:rPr>
          <w:rFonts w:ascii="Arial" w:hAnsi="Arial" w:cs="Arial"/>
          <w:sz w:val="20"/>
          <w:szCs w:val="20"/>
        </w:rPr>
      </w:pPr>
    </w:p>
    <w:p w:rsidR="001D17F4" w:rsidRDefault="001D17F4" w:rsidP="001D17F4">
      <w:pPr>
        <w:autoSpaceDE w:val="0"/>
        <w:autoSpaceDN w:val="0"/>
        <w:adjustRightInd w:val="0"/>
        <w:spacing w:after="0" w:line="240" w:lineRule="auto"/>
        <w:ind w:firstLine="540"/>
        <w:jc w:val="both"/>
        <w:rPr>
          <w:rFonts w:ascii="Arial" w:hAnsi="Arial" w:cs="Arial"/>
          <w:sz w:val="20"/>
          <w:szCs w:val="20"/>
        </w:rPr>
      </w:pPr>
    </w:p>
    <w:p w:rsidR="00724940" w:rsidRDefault="001D17F4"/>
    <w:sectPr w:rsidR="00724940" w:rsidSect="00B43ADB">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17F4"/>
    <w:rsid w:val="001D17F4"/>
    <w:rsid w:val="00382E62"/>
    <w:rsid w:val="00A969EB"/>
    <w:rsid w:val="00BA0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246BF5185F31C2333B08043A0350153C52D3DC94679B04DA0A7948016E1CE06C48FD1E232DFB5B6KEuF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246BF5185F31C2333B08043A0350153C52D3DC94679B04DA0A7948016E1CE06C48FD1E232DFB5B6KEuFK" TargetMode="External"/><Relationship Id="rId5" Type="http://schemas.openxmlformats.org/officeDocument/2006/relationships/hyperlink" Target="consultantplus://offline/ref=6246BF5185F31C2333B08043A0350153C0283DC9437BED47A8FE988211EE9111C3C6DDE332DFB5KBu0K" TargetMode="External"/><Relationship Id="rId4" Type="http://schemas.openxmlformats.org/officeDocument/2006/relationships/hyperlink" Target="consultantplus://offline/ref=6246BF5185F31C2333B08043A0350153C52D3DC94679B04DA0A7948016E1CE06C48FD1E232DFB5B6KEuF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890</Words>
  <Characters>5077</Characters>
  <Application>Microsoft Office Word</Application>
  <DocSecurity>0</DocSecurity>
  <Lines>42</Lines>
  <Paragraphs>11</Paragraphs>
  <ScaleCrop>false</ScaleCrop>
  <Company>Krokoz™</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Konsyltant</dc:creator>
  <cp:keywords/>
  <dc:description/>
  <cp:lastModifiedBy>Konsyltant</cp:lastModifiedBy>
  <cp:revision>3</cp:revision>
  <dcterms:created xsi:type="dcterms:W3CDTF">2017-04-13T10:46:00Z</dcterms:created>
  <dcterms:modified xsi:type="dcterms:W3CDTF">2017-04-13T10:46:00Z</dcterms:modified>
</cp:coreProperties>
</file>